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34C" w:rsidRPr="002F10DE" w:rsidRDefault="00CA67CB" w:rsidP="002F10DE">
      <w:pPr>
        <w:spacing w:line="360" w:lineRule="auto"/>
        <w:jc w:val="center"/>
        <w:rPr>
          <w:rFonts w:ascii="Times New Roman" w:hAnsi="Times New Roman" w:cs="Times New Roman"/>
          <w:sz w:val="24"/>
          <w:szCs w:val="24"/>
        </w:rPr>
      </w:pPr>
      <w:r w:rsidRPr="002F10DE">
        <w:rPr>
          <w:rFonts w:ascii="Times New Roman" w:hAnsi="Times New Roman" w:cs="Times New Roman"/>
          <w:sz w:val="24"/>
          <w:szCs w:val="24"/>
        </w:rPr>
        <w:t>2014. április 05 - 2014. április 11.</w:t>
      </w:r>
    </w:p>
    <w:p w:rsidR="00CA67CB" w:rsidRPr="002F10DE" w:rsidRDefault="00CA67CB" w:rsidP="002F10DE">
      <w:pPr>
        <w:spacing w:line="360" w:lineRule="auto"/>
        <w:jc w:val="center"/>
        <w:rPr>
          <w:rFonts w:ascii="Times New Roman" w:hAnsi="Times New Roman" w:cs="Times New Roman"/>
          <w:sz w:val="24"/>
          <w:szCs w:val="24"/>
        </w:rPr>
      </w:pPr>
      <w:r w:rsidRPr="002F10DE">
        <w:rPr>
          <w:rFonts w:ascii="Times New Roman" w:hAnsi="Times New Roman" w:cs="Times New Roman"/>
          <w:sz w:val="24"/>
          <w:szCs w:val="24"/>
        </w:rPr>
        <w:t>Erdélyiek Tiszakécskén</w:t>
      </w:r>
    </w:p>
    <w:p w:rsidR="00AA7C59" w:rsidRDefault="00AA7C59" w:rsidP="002F10DE">
      <w:pPr>
        <w:spacing w:line="360" w:lineRule="auto"/>
        <w:jc w:val="both"/>
        <w:rPr>
          <w:rFonts w:ascii="Times New Roman" w:hAnsi="Times New Roman" w:cs="Times New Roman"/>
          <w:sz w:val="24"/>
          <w:szCs w:val="24"/>
        </w:rPr>
      </w:pPr>
      <w:r>
        <w:rPr>
          <w:rFonts w:ascii="Times New Roman" w:hAnsi="Times New Roman" w:cs="Times New Roman"/>
          <w:sz w:val="24"/>
          <w:szCs w:val="24"/>
        </w:rPr>
        <w:t>Szombat</w:t>
      </w:r>
    </w:p>
    <w:p w:rsidR="00AA7C59" w:rsidRDefault="00CA67CB" w:rsidP="002F10DE">
      <w:pPr>
        <w:spacing w:line="360" w:lineRule="auto"/>
        <w:jc w:val="both"/>
        <w:rPr>
          <w:rFonts w:ascii="Times New Roman" w:hAnsi="Times New Roman" w:cs="Times New Roman"/>
          <w:sz w:val="24"/>
          <w:szCs w:val="24"/>
        </w:rPr>
      </w:pPr>
      <w:r w:rsidRPr="002F10DE">
        <w:rPr>
          <w:rFonts w:ascii="Times New Roman" w:hAnsi="Times New Roman" w:cs="Times New Roman"/>
          <w:sz w:val="24"/>
          <w:szCs w:val="24"/>
        </w:rPr>
        <w:t xml:space="preserve">Az erdélyiek érkezése előtt hetekkel elkészítettük a családok beosztását: ki kit lát vendégül erre a hétre. </w:t>
      </w:r>
      <w:r w:rsidR="00AA7C59">
        <w:rPr>
          <w:rFonts w:ascii="Times New Roman" w:hAnsi="Times New Roman" w:cs="Times New Roman"/>
          <w:sz w:val="24"/>
          <w:szCs w:val="24"/>
        </w:rPr>
        <w:t>Lelkesen készültünk a fogadásukra, s már alig vártuk, hogy újra láthassuk őket.</w:t>
      </w:r>
    </w:p>
    <w:p w:rsidR="00AA7C59" w:rsidRDefault="00613A4F" w:rsidP="002F10D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81792" behindDoc="0" locked="0" layoutInCell="1" allowOverlap="1">
            <wp:simplePos x="0" y="0"/>
            <wp:positionH relativeFrom="column">
              <wp:posOffset>-10795</wp:posOffset>
            </wp:positionH>
            <wp:positionV relativeFrom="paragraph">
              <wp:posOffset>364490</wp:posOffset>
            </wp:positionV>
            <wp:extent cx="3089910" cy="2311400"/>
            <wp:effectExtent l="19050" t="0" r="0" b="0"/>
            <wp:wrapThrough wrapText="bothSides">
              <wp:wrapPolygon edited="0">
                <wp:start x="-133" y="0"/>
                <wp:lineTo x="-133" y="21363"/>
                <wp:lineTo x="21573" y="21363"/>
                <wp:lineTo x="21573" y="0"/>
                <wp:lineTo x="-133" y="0"/>
              </wp:wrapPolygon>
            </wp:wrapThrough>
            <wp:docPr id="54" name="Kép 8" descr="D:\ISKOLÁS\Pályázatok\Fotóalbum\Utazás 2\BGA-13-HA-03-353-tiszakecske mis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OLÁS\Pályázatok\Fotóalbum\Utazás 2\BGA-13-HA-03-353-tiszakecske mise 3.jpg"/>
                    <pic:cNvPicPr>
                      <a:picLocks noChangeAspect="1" noChangeArrowheads="1"/>
                    </pic:cNvPicPr>
                  </pic:nvPicPr>
                  <pic:blipFill>
                    <a:blip r:embed="rId4" cstate="print"/>
                    <a:srcRect/>
                    <a:stretch>
                      <a:fillRect/>
                    </a:stretch>
                  </pic:blipFill>
                  <pic:spPr bwMode="auto">
                    <a:xfrm>
                      <a:off x="0" y="0"/>
                      <a:ext cx="3089910" cy="2311400"/>
                    </a:xfrm>
                    <a:prstGeom prst="rect">
                      <a:avLst/>
                    </a:prstGeom>
                    <a:noFill/>
                    <a:ln w="9525">
                      <a:noFill/>
                      <a:miter lim="800000"/>
                      <a:headEnd/>
                      <a:tailEnd/>
                    </a:ln>
                  </pic:spPr>
                </pic:pic>
              </a:graphicData>
            </a:graphic>
          </wp:anchor>
        </w:drawing>
      </w:r>
      <w:r w:rsidR="00AA7C59">
        <w:rPr>
          <w:rFonts w:ascii="Times New Roman" w:hAnsi="Times New Roman" w:cs="Times New Roman"/>
          <w:sz w:val="24"/>
          <w:szCs w:val="24"/>
        </w:rPr>
        <w:t>V</w:t>
      </w:r>
      <w:r w:rsidR="00CA67CB" w:rsidRPr="002F10DE">
        <w:rPr>
          <w:rFonts w:ascii="Times New Roman" w:hAnsi="Times New Roman" w:cs="Times New Roman"/>
          <w:sz w:val="24"/>
          <w:szCs w:val="24"/>
        </w:rPr>
        <w:t>asá</w:t>
      </w:r>
      <w:r w:rsidR="00AA7C59">
        <w:rPr>
          <w:rFonts w:ascii="Times New Roman" w:hAnsi="Times New Roman" w:cs="Times New Roman"/>
          <w:sz w:val="24"/>
          <w:szCs w:val="24"/>
        </w:rPr>
        <w:t>rnap</w:t>
      </w:r>
    </w:p>
    <w:p w:rsidR="00613A4F" w:rsidRDefault="00AA7C59" w:rsidP="002F10D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79744" behindDoc="0" locked="0" layoutInCell="1" allowOverlap="1">
            <wp:simplePos x="0" y="0"/>
            <wp:positionH relativeFrom="column">
              <wp:posOffset>-727075</wp:posOffset>
            </wp:positionH>
            <wp:positionV relativeFrom="paragraph">
              <wp:posOffset>3719830</wp:posOffset>
            </wp:positionV>
            <wp:extent cx="3308985" cy="2486660"/>
            <wp:effectExtent l="19050" t="0" r="5715" b="0"/>
            <wp:wrapThrough wrapText="bothSides">
              <wp:wrapPolygon edited="0">
                <wp:start x="-124" y="0"/>
                <wp:lineTo x="-124" y="21512"/>
                <wp:lineTo x="21637" y="21512"/>
                <wp:lineTo x="21637" y="0"/>
                <wp:lineTo x="-124" y="0"/>
              </wp:wrapPolygon>
            </wp:wrapThrough>
            <wp:docPr id="89" name="Kép 12" descr="D:\ISKOLÁS\Pályázatok\Fotóalbum\Utazás 2\BGA-13-HA-03-353-Tiszakecske-vasarnap-tanc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KOLÁS\Pályázatok\Fotóalbum\Utazás 2\BGA-13-HA-03-353-Tiszakecske-vasarnap-tancest.jpg"/>
                    <pic:cNvPicPr>
                      <a:picLocks noChangeAspect="1" noChangeArrowheads="1"/>
                    </pic:cNvPicPr>
                  </pic:nvPicPr>
                  <pic:blipFill>
                    <a:blip r:embed="rId5" cstate="print"/>
                    <a:srcRect/>
                    <a:stretch>
                      <a:fillRect/>
                    </a:stretch>
                  </pic:blipFill>
                  <pic:spPr bwMode="auto">
                    <a:xfrm>
                      <a:off x="0" y="0"/>
                      <a:ext cx="3308985" cy="2486660"/>
                    </a:xfrm>
                    <a:prstGeom prst="rect">
                      <a:avLst/>
                    </a:prstGeom>
                    <a:noFill/>
                    <a:ln w="9525">
                      <a:noFill/>
                      <a:miter lim="800000"/>
                      <a:headEnd/>
                      <a:tailEnd/>
                    </a:ln>
                  </pic:spPr>
                </pic:pic>
              </a:graphicData>
            </a:graphic>
          </wp:anchor>
        </w:drawing>
      </w:r>
      <w:r>
        <w:rPr>
          <w:rFonts w:ascii="Times New Roman" w:hAnsi="Times New Roman" w:cs="Times New Roman"/>
          <w:sz w:val="24"/>
          <w:szCs w:val="24"/>
        </w:rPr>
        <w:t>A</w:t>
      </w:r>
      <w:r w:rsidR="00CA67CB" w:rsidRPr="002F10DE">
        <w:rPr>
          <w:rFonts w:ascii="Times New Roman" w:hAnsi="Times New Roman" w:cs="Times New Roman"/>
          <w:sz w:val="24"/>
          <w:szCs w:val="24"/>
        </w:rPr>
        <w:t xml:space="preserve"> napot a tiszakécskei </w:t>
      </w:r>
      <w:r w:rsidR="00613A4F">
        <w:rPr>
          <w:rFonts w:ascii="Times New Roman" w:hAnsi="Times New Roman" w:cs="Times New Roman"/>
          <w:sz w:val="24"/>
          <w:szCs w:val="24"/>
        </w:rPr>
        <w:t xml:space="preserve">katolikus </w:t>
      </w:r>
      <w:r w:rsidR="00CA67CB" w:rsidRPr="002F10DE">
        <w:rPr>
          <w:rFonts w:ascii="Times New Roman" w:hAnsi="Times New Roman" w:cs="Times New Roman"/>
          <w:sz w:val="24"/>
          <w:szCs w:val="24"/>
        </w:rPr>
        <w:t>templomban kezdtük, ugyanis szent misére voltunk hivatalosak. A misét, rendhagyó módon, Berszán</w:t>
      </w:r>
      <w:r w:rsidR="00613A4F">
        <w:rPr>
          <w:rFonts w:ascii="Times New Roman" w:hAnsi="Times New Roman" w:cs="Times New Roman"/>
          <w:sz w:val="24"/>
          <w:szCs w:val="24"/>
        </w:rPr>
        <w:t xml:space="preserve"> Lajos tiszteletes tartotta, a P</w:t>
      </w:r>
      <w:r w:rsidR="00CA67CB" w:rsidRPr="002F10DE">
        <w:rPr>
          <w:rFonts w:ascii="Times New Roman" w:hAnsi="Times New Roman" w:cs="Times New Roman"/>
          <w:sz w:val="24"/>
          <w:szCs w:val="24"/>
        </w:rPr>
        <w:t xml:space="preserve">apbácsi, ahogy a diákjai hívják. El is árulta számunkra a mise során, hogy pont 20 évvel ezelőtt tartott először misét ebben a templomban. Nagy örömöt okozott neki, hogy ezt a hagyományt folytathatja, és azt is hozzátette, hogy reméli, a barátságunk hosszú életű marad. A misén a gyimesfelsőloki diákok is aktívan részt vettek, akik csángó népviseletükben tisztelegtek előttünk. A mise után a tiszakécskei Jávorka Lajos tiszteletes látott minket vendégül egy kis falatozásra és beszélgetésre. Fontosnak tartottuk, hogy erdélyi barátaink is megismerkedhessenek a Bács-Kiskun megye székhelyéül szolgáló Kecskemét város szépségeivel, ezért a vasárnap délutánt arra szántuk, hogy bebuszozzunk Kecskemétre és városnéző túrát tartsunk. Kecskemétről hazatérve egy kis pihenő után, az iskolában folytattuk a második napunkat. </w:t>
      </w:r>
      <w:r w:rsidR="00BF464B">
        <w:rPr>
          <w:rFonts w:ascii="Times New Roman" w:hAnsi="Times New Roman" w:cs="Times New Roman"/>
          <w:sz w:val="24"/>
          <w:szCs w:val="24"/>
        </w:rPr>
        <w:t>K</w:t>
      </w:r>
      <w:r w:rsidR="00CA67CB" w:rsidRPr="002F10DE">
        <w:rPr>
          <w:rFonts w:ascii="Times New Roman" w:hAnsi="Times New Roman" w:cs="Times New Roman"/>
          <w:sz w:val="24"/>
          <w:szCs w:val="24"/>
        </w:rPr>
        <w:t>özös vacsorakészítéssel és táncházzal vártak bennünket. Az este nagyon jó hangulatúan telt, hiszen a társaság a második nap után már igazán összekovácsolódott a közös élményeknek köszönhetően. A gyimesfelsőloki zenészek, Bandi és Endre, kiváló muzsikát szolgáltattak az este folyamán.</w:t>
      </w:r>
      <w:r w:rsidR="00613A4F">
        <w:rPr>
          <w:rFonts w:ascii="Times New Roman" w:hAnsi="Times New Roman" w:cs="Times New Roman"/>
          <w:sz w:val="24"/>
          <w:szCs w:val="24"/>
        </w:rPr>
        <w:t xml:space="preserve"> </w:t>
      </w:r>
    </w:p>
    <w:p w:rsidR="00613A4F" w:rsidRDefault="00613A4F" w:rsidP="002F10DE">
      <w:pPr>
        <w:spacing w:line="360" w:lineRule="auto"/>
        <w:jc w:val="both"/>
        <w:rPr>
          <w:rFonts w:ascii="Times New Roman" w:hAnsi="Times New Roman" w:cs="Times New Roman"/>
          <w:sz w:val="24"/>
          <w:szCs w:val="24"/>
        </w:rPr>
      </w:pPr>
      <w:r>
        <w:rPr>
          <w:rFonts w:ascii="Times New Roman" w:hAnsi="Times New Roman" w:cs="Times New Roman"/>
          <w:sz w:val="24"/>
          <w:szCs w:val="24"/>
        </w:rPr>
        <w:t>Hétfő</w:t>
      </w:r>
    </w:p>
    <w:p w:rsidR="00CA67CB" w:rsidRPr="002F10DE" w:rsidRDefault="00613A4F" w:rsidP="002F10D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75648" behindDoc="0" locked="0" layoutInCell="1" allowOverlap="1">
            <wp:simplePos x="0" y="0"/>
            <wp:positionH relativeFrom="column">
              <wp:posOffset>3208020</wp:posOffset>
            </wp:positionH>
            <wp:positionV relativeFrom="paragraph">
              <wp:posOffset>2307590</wp:posOffset>
            </wp:positionV>
            <wp:extent cx="2467610" cy="1843405"/>
            <wp:effectExtent l="19050" t="0" r="8890" b="0"/>
            <wp:wrapThrough wrapText="bothSides">
              <wp:wrapPolygon edited="0">
                <wp:start x="-167" y="0"/>
                <wp:lineTo x="-167" y="21429"/>
                <wp:lineTo x="21678" y="21429"/>
                <wp:lineTo x="21678" y="0"/>
                <wp:lineTo x="-167" y="0"/>
              </wp:wrapPolygon>
            </wp:wrapThrough>
            <wp:docPr id="59" name="Kép 12" descr="D:\ISKOLÁS\Pályázatok\Fotóalbum\Utazás 2\BGA-13-HA-03-353-Tiszakecske-hetfo-boszormenyi gy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KOLÁS\Pályázatok\Fotóalbum\Utazás 2\BGA-13-HA-03-353-Tiszakecske-hetfo-boszormenyi gyula.jpg"/>
                    <pic:cNvPicPr>
                      <a:picLocks noChangeAspect="1" noChangeArrowheads="1"/>
                    </pic:cNvPicPr>
                  </pic:nvPicPr>
                  <pic:blipFill>
                    <a:blip r:embed="rId6" cstate="print"/>
                    <a:srcRect/>
                    <a:stretch>
                      <a:fillRect/>
                    </a:stretch>
                  </pic:blipFill>
                  <pic:spPr bwMode="auto">
                    <a:xfrm>
                      <a:off x="0" y="0"/>
                      <a:ext cx="2467610" cy="184340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hu-HU"/>
        </w:rPr>
        <w:drawing>
          <wp:anchor distT="0" distB="0" distL="114300" distR="114300" simplePos="0" relativeHeight="251687936" behindDoc="0" locked="0" layoutInCell="1" allowOverlap="1">
            <wp:simplePos x="0" y="0"/>
            <wp:positionH relativeFrom="column">
              <wp:posOffset>48260</wp:posOffset>
            </wp:positionH>
            <wp:positionV relativeFrom="paragraph">
              <wp:posOffset>53975</wp:posOffset>
            </wp:positionV>
            <wp:extent cx="2571750" cy="1931035"/>
            <wp:effectExtent l="19050" t="0" r="0" b="0"/>
            <wp:wrapThrough wrapText="bothSides">
              <wp:wrapPolygon edited="0">
                <wp:start x="-160" y="0"/>
                <wp:lineTo x="-160" y="21309"/>
                <wp:lineTo x="21600" y="21309"/>
                <wp:lineTo x="21600" y="0"/>
                <wp:lineTo x="-160" y="0"/>
              </wp:wrapPolygon>
            </wp:wrapThrough>
            <wp:docPr id="7" name="Kép 13" descr="D:\ISKOLÁS\Pályázatok\Fotóalbum\Utazás 2\BGA-13-HA-03-353-Tiszakecske - hetfo - papbacsi megnyit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KOLÁS\Pályázatok\Fotóalbum\Utazás 2\BGA-13-HA-03-353-Tiszakecske - hetfo - papbacsi megnyitoja.jpg"/>
                    <pic:cNvPicPr>
                      <a:picLocks noChangeAspect="1" noChangeArrowheads="1"/>
                    </pic:cNvPicPr>
                  </pic:nvPicPr>
                  <pic:blipFill>
                    <a:blip r:embed="rId7" cstate="print"/>
                    <a:srcRect/>
                    <a:stretch>
                      <a:fillRect/>
                    </a:stretch>
                  </pic:blipFill>
                  <pic:spPr bwMode="auto">
                    <a:xfrm>
                      <a:off x="0" y="0"/>
                      <a:ext cx="2571750" cy="1931035"/>
                    </a:xfrm>
                    <a:prstGeom prst="rect">
                      <a:avLst/>
                    </a:prstGeom>
                    <a:noFill/>
                    <a:ln w="9525">
                      <a:noFill/>
                      <a:miter lim="800000"/>
                      <a:headEnd/>
                      <a:tailEnd/>
                    </a:ln>
                  </pic:spPr>
                </pic:pic>
              </a:graphicData>
            </a:graphic>
          </wp:anchor>
        </w:drawing>
      </w:r>
      <w:r>
        <w:rPr>
          <w:rFonts w:ascii="Times New Roman" w:hAnsi="Times New Roman" w:cs="Times New Roman"/>
          <w:sz w:val="24"/>
          <w:szCs w:val="24"/>
        </w:rPr>
        <w:t>R</w:t>
      </w:r>
      <w:r w:rsidR="00CA67CB" w:rsidRPr="002F10DE">
        <w:rPr>
          <w:rFonts w:ascii="Times New Roman" w:hAnsi="Times New Roman" w:cs="Times New Roman"/>
          <w:sz w:val="24"/>
          <w:szCs w:val="24"/>
        </w:rPr>
        <w:t>endhagyó osztályfőnöki órával kezdtük</w:t>
      </w:r>
      <w:r>
        <w:rPr>
          <w:rFonts w:ascii="Times New Roman" w:hAnsi="Times New Roman" w:cs="Times New Roman"/>
          <w:sz w:val="24"/>
          <w:szCs w:val="24"/>
        </w:rPr>
        <w:t xml:space="preserve"> a napot,</w:t>
      </w:r>
      <w:r w:rsidR="00CA67CB" w:rsidRPr="002F10DE">
        <w:rPr>
          <w:rFonts w:ascii="Times New Roman" w:hAnsi="Times New Roman" w:cs="Times New Roman"/>
          <w:sz w:val="24"/>
          <w:szCs w:val="24"/>
        </w:rPr>
        <w:t xml:space="preserve"> melyet Papbácsi tartott nekünk. I</w:t>
      </w:r>
      <w:r w:rsidR="00BF464B">
        <w:rPr>
          <w:rFonts w:ascii="Times New Roman" w:hAnsi="Times New Roman" w:cs="Times New Roman"/>
          <w:sz w:val="24"/>
          <w:szCs w:val="24"/>
        </w:rPr>
        <w:t>skolánk aulájában felállított</w:t>
      </w:r>
      <w:r w:rsidR="00CA67CB" w:rsidRPr="002F10DE">
        <w:rPr>
          <w:rFonts w:ascii="Times New Roman" w:hAnsi="Times New Roman" w:cs="Times New Roman"/>
          <w:sz w:val="24"/>
          <w:szCs w:val="24"/>
        </w:rPr>
        <w:t xml:space="preserve">unk két paravánt, amiken aztán a gyimesi barátaink által hozott képeket helyeztük el. A délután folyamán egy nagyszerű előadáson vehettünk részt, amelyet egy híres tiszakécskei író tartott nekünk. Böszörményi Gyula városunk büszkeségei közé tartozik. </w:t>
      </w:r>
    </w:p>
    <w:p w:rsidR="00CA67CB" w:rsidRPr="002F10DE" w:rsidRDefault="00CA67CB" w:rsidP="002F10DE">
      <w:pPr>
        <w:spacing w:line="360" w:lineRule="auto"/>
        <w:ind w:firstLine="708"/>
        <w:jc w:val="both"/>
        <w:rPr>
          <w:rFonts w:ascii="Times New Roman" w:hAnsi="Times New Roman" w:cs="Times New Roman"/>
          <w:sz w:val="24"/>
          <w:szCs w:val="24"/>
        </w:rPr>
      </w:pPr>
      <w:r w:rsidRPr="002F10DE">
        <w:rPr>
          <w:rFonts w:ascii="Times New Roman" w:hAnsi="Times New Roman" w:cs="Times New Roman"/>
          <w:sz w:val="24"/>
          <w:szCs w:val="24"/>
        </w:rPr>
        <w:t>Elmondta nekünk, hogy az írók élete nem mindig könnyű, hiszen van, hogy olyan felkéréseknek kell eleget tenniük, amik nem jellemzőek addigi munkásságukra. Az előadás folyamán barátságos hangulatban beszélgethettünk az íróval és kérdéseket tehettünk fel neki, amikre ő szívesen válaszolt.</w:t>
      </w:r>
    </w:p>
    <w:p w:rsidR="00CA67CB" w:rsidRPr="002F10DE" w:rsidRDefault="00832903" w:rsidP="002F10DE">
      <w:pPr>
        <w:spacing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59264" behindDoc="0" locked="0" layoutInCell="1" allowOverlap="1">
            <wp:simplePos x="0" y="0"/>
            <wp:positionH relativeFrom="column">
              <wp:posOffset>-10795</wp:posOffset>
            </wp:positionH>
            <wp:positionV relativeFrom="paragraph">
              <wp:posOffset>561340</wp:posOffset>
            </wp:positionV>
            <wp:extent cx="3479800" cy="2604135"/>
            <wp:effectExtent l="19050" t="0" r="6350" b="0"/>
            <wp:wrapThrough wrapText="bothSides">
              <wp:wrapPolygon edited="0">
                <wp:start x="-118" y="0"/>
                <wp:lineTo x="-118" y="21489"/>
                <wp:lineTo x="21639" y="21489"/>
                <wp:lineTo x="21639" y="0"/>
                <wp:lineTo x="-118" y="0"/>
              </wp:wrapPolygon>
            </wp:wrapThrough>
            <wp:docPr id="60" name="Kép 13" descr="D:\ISKOLÁS\Pályázatok\Fotóalbum\Utazás 2\BGA-13-HA-03-353-Tiszakecske - hetfo - vetelkedo hordolovagla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KOLÁS\Pályázatok\Fotóalbum\Utazás 2\BGA-13-HA-03-353-Tiszakecske - hetfo - vetelkedo hordolovaglas 3.jpg"/>
                    <pic:cNvPicPr>
                      <a:picLocks noChangeAspect="1" noChangeArrowheads="1"/>
                    </pic:cNvPicPr>
                  </pic:nvPicPr>
                  <pic:blipFill>
                    <a:blip r:embed="rId8" cstate="print"/>
                    <a:srcRect/>
                    <a:stretch>
                      <a:fillRect/>
                    </a:stretch>
                  </pic:blipFill>
                  <pic:spPr bwMode="auto">
                    <a:xfrm>
                      <a:off x="0" y="0"/>
                      <a:ext cx="3479800" cy="2604135"/>
                    </a:xfrm>
                    <a:prstGeom prst="rect">
                      <a:avLst/>
                    </a:prstGeom>
                    <a:noFill/>
                    <a:ln w="9525">
                      <a:noFill/>
                      <a:miter lim="800000"/>
                      <a:headEnd/>
                      <a:tailEnd/>
                    </a:ln>
                  </pic:spPr>
                </pic:pic>
              </a:graphicData>
            </a:graphic>
          </wp:anchor>
        </w:drawing>
      </w:r>
      <w:r w:rsidR="002F10DE">
        <w:rPr>
          <w:rFonts w:ascii="Times New Roman" w:hAnsi="Times New Roman" w:cs="Times New Roman"/>
          <w:sz w:val="24"/>
          <w:szCs w:val="24"/>
        </w:rPr>
        <w:t xml:space="preserve">Ebéd után kezdődött a vetélkedő, ahol </w:t>
      </w:r>
      <w:proofErr w:type="spellStart"/>
      <w:r w:rsidR="00613A4F">
        <w:rPr>
          <w:rFonts w:ascii="Times New Roman" w:hAnsi="Times New Roman" w:cs="Times New Roman"/>
          <w:sz w:val="24"/>
          <w:szCs w:val="24"/>
        </w:rPr>
        <w:t>Barhács</w:t>
      </w:r>
      <w:proofErr w:type="spellEnd"/>
      <w:r w:rsidR="00613A4F">
        <w:rPr>
          <w:rFonts w:ascii="Times New Roman" w:hAnsi="Times New Roman" w:cs="Times New Roman"/>
          <w:sz w:val="24"/>
          <w:szCs w:val="24"/>
        </w:rPr>
        <w:t xml:space="preserve"> Attila fafaragó mester</w:t>
      </w:r>
      <w:r w:rsidR="002F10DE">
        <w:rPr>
          <w:rFonts w:ascii="Times New Roman" w:hAnsi="Times New Roman" w:cs="Times New Roman"/>
          <w:sz w:val="24"/>
          <w:szCs w:val="24"/>
        </w:rPr>
        <w:t xml:space="preserve"> r</w:t>
      </w:r>
      <w:r w:rsidR="00CA67CB" w:rsidRPr="002F10DE">
        <w:rPr>
          <w:rFonts w:ascii="Times New Roman" w:hAnsi="Times New Roman" w:cs="Times New Roman"/>
          <w:sz w:val="24"/>
          <w:szCs w:val="24"/>
        </w:rPr>
        <w:t>övid ismertető</w:t>
      </w:r>
      <w:r w:rsidR="00613A4F">
        <w:rPr>
          <w:rFonts w:ascii="Times New Roman" w:hAnsi="Times New Roman" w:cs="Times New Roman"/>
          <w:sz w:val="24"/>
          <w:szCs w:val="24"/>
        </w:rPr>
        <w:t>je</w:t>
      </w:r>
      <w:r w:rsidR="00CA67CB" w:rsidRPr="002F10DE">
        <w:rPr>
          <w:rFonts w:ascii="Times New Roman" w:hAnsi="Times New Roman" w:cs="Times New Roman"/>
          <w:sz w:val="24"/>
          <w:szCs w:val="24"/>
        </w:rPr>
        <w:t xml:space="preserve"> után k</w:t>
      </w:r>
      <w:r w:rsidR="00BF464B">
        <w:rPr>
          <w:rFonts w:ascii="Times New Roman" w:hAnsi="Times New Roman" w:cs="Times New Roman"/>
          <w:sz w:val="24"/>
          <w:szCs w:val="24"/>
        </w:rPr>
        <w:t>ipróbáltuk magunkat a különböző</w:t>
      </w:r>
      <w:r w:rsidR="00CA67CB" w:rsidRPr="002F10DE">
        <w:rPr>
          <w:rFonts w:ascii="Times New Roman" w:hAnsi="Times New Roman" w:cs="Times New Roman"/>
          <w:sz w:val="24"/>
          <w:szCs w:val="24"/>
        </w:rPr>
        <w:t xml:space="preserve"> fából készült játékokon. Mindenkiben nagy volt a bizonyításvágy, főleg mikor rájöttünk, hogy nézni könnyebb, mint csinálni. </w:t>
      </w:r>
    </w:p>
    <w:p w:rsidR="00CA67CB" w:rsidRPr="002F10DE" w:rsidRDefault="00CA67CB" w:rsidP="002F10DE">
      <w:pPr>
        <w:spacing w:line="360" w:lineRule="auto"/>
        <w:jc w:val="both"/>
        <w:rPr>
          <w:rFonts w:ascii="Times New Roman" w:hAnsi="Times New Roman" w:cs="Times New Roman"/>
          <w:sz w:val="24"/>
          <w:szCs w:val="24"/>
        </w:rPr>
      </w:pPr>
      <w:r w:rsidRPr="002F10DE">
        <w:rPr>
          <w:rFonts w:ascii="Times New Roman" w:hAnsi="Times New Roman" w:cs="Times New Roman"/>
          <w:sz w:val="24"/>
          <w:szCs w:val="24"/>
        </w:rPr>
        <w:t>A legizgalmasabb talán az volt, amikor egy hordón ülve kellett magunkat áthúzni egy fa állvány túloldalára. A feladatok többnyire az erőnlétünket és az ügyességünket tették próbára. Ezek után k</w:t>
      </w:r>
      <w:r w:rsidR="00BF464B">
        <w:rPr>
          <w:rFonts w:ascii="Times New Roman" w:hAnsi="Times New Roman" w:cs="Times New Roman"/>
          <w:sz w:val="24"/>
          <w:szCs w:val="24"/>
        </w:rPr>
        <w:t>övetkezett a szellemi vetélkedő.</w:t>
      </w:r>
      <w:r w:rsidRPr="002F10DE">
        <w:rPr>
          <w:rFonts w:ascii="Times New Roman" w:hAnsi="Times New Roman" w:cs="Times New Roman"/>
          <w:sz w:val="24"/>
          <w:szCs w:val="24"/>
        </w:rPr>
        <w:t xml:space="preserve"> </w:t>
      </w:r>
      <w:r w:rsidR="00BF464B">
        <w:rPr>
          <w:rFonts w:ascii="Times New Roman" w:hAnsi="Times New Roman" w:cs="Times New Roman"/>
          <w:sz w:val="24"/>
          <w:szCs w:val="24"/>
        </w:rPr>
        <w:t>E</w:t>
      </w:r>
      <w:r w:rsidRPr="002F10DE">
        <w:rPr>
          <w:rFonts w:ascii="Times New Roman" w:hAnsi="Times New Roman" w:cs="Times New Roman"/>
          <w:sz w:val="24"/>
          <w:szCs w:val="24"/>
        </w:rPr>
        <w:t>z a délután mindenkinek egy ajándék volt, és nem voltak vesztesek.</w:t>
      </w:r>
    </w:p>
    <w:p w:rsidR="00AA7C59" w:rsidRDefault="00AA7C59" w:rsidP="002F10DE">
      <w:pPr>
        <w:spacing w:line="360" w:lineRule="auto"/>
        <w:jc w:val="both"/>
        <w:rPr>
          <w:rFonts w:ascii="Times New Roman" w:hAnsi="Times New Roman" w:cs="Times New Roman"/>
          <w:sz w:val="24"/>
          <w:szCs w:val="24"/>
        </w:rPr>
      </w:pPr>
      <w:r>
        <w:rPr>
          <w:rFonts w:ascii="Times New Roman" w:hAnsi="Times New Roman" w:cs="Times New Roman"/>
          <w:sz w:val="24"/>
          <w:szCs w:val="24"/>
        </w:rPr>
        <w:t>Kedd</w:t>
      </w:r>
    </w:p>
    <w:p w:rsidR="00CA67CB" w:rsidRPr="002F10DE" w:rsidRDefault="00613A4F" w:rsidP="002F10D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73600" behindDoc="0" locked="0" layoutInCell="1" allowOverlap="1">
            <wp:simplePos x="0" y="0"/>
            <wp:positionH relativeFrom="column">
              <wp:posOffset>3299460</wp:posOffset>
            </wp:positionH>
            <wp:positionV relativeFrom="paragraph">
              <wp:posOffset>36195</wp:posOffset>
            </wp:positionV>
            <wp:extent cx="2459990" cy="1843405"/>
            <wp:effectExtent l="19050" t="0" r="0" b="0"/>
            <wp:wrapThrough wrapText="bothSides">
              <wp:wrapPolygon edited="0">
                <wp:start x="-167" y="0"/>
                <wp:lineTo x="-167" y="21429"/>
                <wp:lineTo x="21578" y="21429"/>
                <wp:lineTo x="21578" y="0"/>
                <wp:lineTo x="-167" y="0"/>
              </wp:wrapPolygon>
            </wp:wrapThrough>
            <wp:docPr id="61" name="Kép 14" descr="D:\ISKOLÁS\Pályázatok\Fotóalbum\Utazás 2\BGA-13-HA-03-353-budapest - csoportkep orszaghaz el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KOLÁS\Pályázatok\Fotóalbum\Utazás 2\BGA-13-HA-03-353-budapest - csoportkep orszaghaz elott.jpg"/>
                    <pic:cNvPicPr>
                      <a:picLocks noChangeAspect="1" noChangeArrowheads="1"/>
                    </pic:cNvPicPr>
                  </pic:nvPicPr>
                  <pic:blipFill>
                    <a:blip r:embed="rId9" cstate="print"/>
                    <a:srcRect/>
                    <a:stretch>
                      <a:fillRect/>
                    </a:stretch>
                  </pic:blipFill>
                  <pic:spPr bwMode="auto">
                    <a:xfrm>
                      <a:off x="0" y="0"/>
                      <a:ext cx="2459990" cy="1843405"/>
                    </a:xfrm>
                    <a:prstGeom prst="rect">
                      <a:avLst/>
                    </a:prstGeom>
                    <a:noFill/>
                    <a:ln w="9525">
                      <a:noFill/>
                      <a:miter lim="800000"/>
                      <a:headEnd/>
                      <a:tailEnd/>
                    </a:ln>
                  </pic:spPr>
                </pic:pic>
              </a:graphicData>
            </a:graphic>
          </wp:anchor>
        </w:drawing>
      </w:r>
      <w:r>
        <w:rPr>
          <w:rFonts w:ascii="Times New Roman" w:hAnsi="Times New Roman" w:cs="Times New Roman"/>
          <w:sz w:val="24"/>
          <w:szCs w:val="24"/>
        </w:rPr>
        <w:t>A</w:t>
      </w:r>
      <w:r w:rsidR="00BF464B">
        <w:rPr>
          <w:rFonts w:ascii="Times New Roman" w:hAnsi="Times New Roman" w:cs="Times New Roman"/>
          <w:sz w:val="24"/>
          <w:szCs w:val="24"/>
        </w:rPr>
        <w:t xml:space="preserve">z </w:t>
      </w:r>
      <w:r w:rsidR="00CA67CB" w:rsidRPr="002F10DE">
        <w:rPr>
          <w:rFonts w:ascii="Times New Roman" w:hAnsi="Times New Roman" w:cs="Times New Roman"/>
          <w:sz w:val="24"/>
          <w:szCs w:val="24"/>
        </w:rPr>
        <w:t>Országházat</w:t>
      </w:r>
      <w:r w:rsidR="00BF464B">
        <w:rPr>
          <w:rFonts w:ascii="Times New Roman" w:hAnsi="Times New Roman" w:cs="Times New Roman"/>
          <w:sz w:val="24"/>
          <w:szCs w:val="24"/>
        </w:rPr>
        <w:t xml:space="preserve"> nézhették meg vendégeink, majd autóbusszal mente</w:t>
      </w:r>
      <w:r w:rsidR="00CA67CB" w:rsidRPr="002F10DE">
        <w:rPr>
          <w:rFonts w:ascii="Times New Roman" w:hAnsi="Times New Roman" w:cs="Times New Roman"/>
          <w:sz w:val="24"/>
          <w:szCs w:val="24"/>
        </w:rPr>
        <w:t>k át a</w:t>
      </w:r>
      <w:r w:rsidR="00832903">
        <w:rPr>
          <w:rFonts w:ascii="Times New Roman" w:hAnsi="Times New Roman" w:cs="Times New Roman"/>
          <w:sz w:val="24"/>
          <w:szCs w:val="24"/>
        </w:rPr>
        <w:t xml:space="preserve"> Várhoz a Lánchídon keresztül, ú</w:t>
      </w:r>
      <w:r w:rsidR="00CA67CB" w:rsidRPr="002F10DE">
        <w:rPr>
          <w:rFonts w:ascii="Times New Roman" w:hAnsi="Times New Roman" w:cs="Times New Roman"/>
          <w:sz w:val="24"/>
          <w:szCs w:val="24"/>
        </w:rPr>
        <w:t>t</w:t>
      </w:r>
      <w:r w:rsidR="00BF464B">
        <w:rPr>
          <w:rFonts w:ascii="Times New Roman" w:hAnsi="Times New Roman" w:cs="Times New Roman"/>
          <w:sz w:val="24"/>
          <w:szCs w:val="24"/>
        </w:rPr>
        <w:t>j</w:t>
      </w:r>
      <w:r w:rsidR="00CA67CB" w:rsidRPr="002F10DE">
        <w:rPr>
          <w:rFonts w:ascii="Times New Roman" w:hAnsi="Times New Roman" w:cs="Times New Roman"/>
          <w:sz w:val="24"/>
          <w:szCs w:val="24"/>
        </w:rPr>
        <w:t>uk során a messzeségből láthatt</w:t>
      </w:r>
      <w:r w:rsidR="00BF464B">
        <w:rPr>
          <w:rFonts w:ascii="Times New Roman" w:hAnsi="Times New Roman" w:cs="Times New Roman"/>
          <w:sz w:val="24"/>
          <w:szCs w:val="24"/>
        </w:rPr>
        <w:t>á</w:t>
      </w:r>
      <w:r w:rsidR="00CA67CB" w:rsidRPr="002F10DE">
        <w:rPr>
          <w:rFonts w:ascii="Times New Roman" w:hAnsi="Times New Roman" w:cs="Times New Roman"/>
          <w:sz w:val="24"/>
          <w:szCs w:val="24"/>
        </w:rPr>
        <w:t>k a dunai rakpartot és Budapest fontosabb látványosságait</w:t>
      </w:r>
      <w:r w:rsidR="00BF464B">
        <w:rPr>
          <w:rFonts w:ascii="Times New Roman" w:hAnsi="Times New Roman" w:cs="Times New Roman"/>
          <w:sz w:val="24"/>
          <w:szCs w:val="24"/>
        </w:rPr>
        <w:t>.</w:t>
      </w:r>
    </w:p>
    <w:p w:rsidR="00CA67CB" w:rsidRPr="002F10DE" w:rsidRDefault="00613A4F" w:rsidP="002F10DE">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noProof/>
          <w:sz w:val="24"/>
          <w:szCs w:val="24"/>
          <w:lang w:eastAsia="hu-HU"/>
        </w:rPr>
        <w:lastRenderedPageBreak/>
        <w:drawing>
          <wp:anchor distT="0" distB="0" distL="114300" distR="114300" simplePos="0" relativeHeight="251683840" behindDoc="0" locked="0" layoutInCell="1" allowOverlap="1">
            <wp:simplePos x="0" y="0"/>
            <wp:positionH relativeFrom="column">
              <wp:posOffset>-29845</wp:posOffset>
            </wp:positionH>
            <wp:positionV relativeFrom="paragraph">
              <wp:posOffset>611505</wp:posOffset>
            </wp:positionV>
            <wp:extent cx="2694305" cy="1397000"/>
            <wp:effectExtent l="19050" t="0" r="0" b="0"/>
            <wp:wrapThrough wrapText="bothSides">
              <wp:wrapPolygon edited="0">
                <wp:start x="-153" y="0"/>
                <wp:lineTo x="-153" y="21207"/>
                <wp:lineTo x="21534" y="21207"/>
                <wp:lineTo x="21534" y="0"/>
                <wp:lineTo x="-153" y="0"/>
              </wp:wrapPolygon>
            </wp:wrapThrough>
            <wp:docPr id="3" name="Kép 8" descr="D:\ISKOLÁS\Pályázatok\Fotóalbum\Utazás 2\BGA-13-HA-03-353-Tiszakecske - mezeskalacs didszitese Marti neni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OLÁS\Pályázatok\Fotóalbum\Utazás 2\BGA-13-HA-03-353-Tiszakecske - mezeskalacs didszitese Marti nenivel.jpg"/>
                    <pic:cNvPicPr>
                      <a:picLocks noChangeAspect="1" noChangeArrowheads="1"/>
                    </pic:cNvPicPr>
                  </pic:nvPicPr>
                  <pic:blipFill>
                    <a:blip r:embed="rId10" cstate="print"/>
                    <a:srcRect b="30566"/>
                    <a:stretch>
                      <a:fillRect/>
                    </a:stretch>
                  </pic:blipFill>
                  <pic:spPr bwMode="auto">
                    <a:xfrm>
                      <a:off x="0" y="0"/>
                      <a:ext cx="2694305" cy="13970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hu-HU"/>
        </w:rPr>
        <w:drawing>
          <wp:anchor distT="0" distB="0" distL="114300" distR="114300" simplePos="0" relativeHeight="251685888" behindDoc="0" locked="0" layoutInCell="1" allowOverlap="1">
            <wp:simplePos x="0" y="0"/>
            <wp:positionH relativeFrom="column">
              <wp:posOffset>2515870</wp:posOffset>
            </wp:positionH>
            <wp:positionV relativeFrom="paragraph">
              <wp:posOffset>2396490</wp:posOffset>
            </wp:positionV>
            <wp:extent cx="3184525" cy="1798955"/>
            <wp:effectExtent l="19050" t="0" r="0" b="0"/>
            <wp:wrapThrough wrapText="bothSides">
              <wp:wrapPolygon edited="0">
                <wp:start x="-129" y="0"/>
                <wp:lineTo x="-129" y="21272"/>
                <wp:lineTo x="21578" y="21272"/>
                <wp:lineTo x="21578" y="0"/>
                <wp:lineTo x="-129" y="0"/>
              </wp:wrapPolygon>
            </wp:wrapThrough>
            <wp:docPr id="6" name="Kép 9" descr="D:\ISKOLÁS\Pályázatok\Fotóalbum\Utazás 2\BGA-13-HA-03-353-Tiszakecske - mezeskalacs didszites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KOLÁS\Pályázatok\Fotóalbum\Utazás 2\BGA-13-HA-03-353-Tiszakecske - mezeskalacs didszitese 4.jpg"/>
                    <pic:cNvPicPr>
                      <a:picLocks noChangeAspect="1" noChangeArrowheads="1"/>
                    </pic:cNvPicPr>
                  </pic:nvPicPr>
                  <pic:blipFill>
                    <a:blip r:embed="rId11" cstate="print"/>
                    <a:srcRect l="13766" t="29285" r="10026" b="13253"/>
                    <a:stretch>
                      <a:fillRect/>
                    </a:stretch>
                  </pic:blipFill>
                  <pic:spPr bwMode="auto">
                    <a:xfrm>
                      <a:off x="0" y="0"/>
                      <a:ext cx="3184525" cy="1798955"/>
                    </a:xfrm>
                    <a:prstGeom prst="rect">
                      <a:avLst/>
                    </a:prstGeom>
                    <a:noFill/>
                    <a:ln w="9525">
                      <a:noFill/>
                      <a:miter lim="800000"/>
                      <a:headEnd/>
                      <a:tailEnd/>
                    </a:ln>
                  </pic:spPr>
                </pic:pic>
              </a:graphicData>
            </a:graphic>
          </wp:anchor>
        </w:drawing>
      </w:r>
      <w:r w:rsidR="00CA67CB" w:rsidRPr="002F10DE">
        <w:rPr>
          <w:rFonts w:ascii="Times New Roman" w:hAnsi="Times New Roman" w:cs="Times New Roman"/>
          <w:sz w:val="24"/>
          <w:szCs w:val="24"/>
        </w:rPr>
        <w:t>Először a Mátyás-templomot,</w:t>
      </w:r>
      <w:r w:rsidR="00BF464B">
        <w:rPr>
          <w:rFonts w:ascii="Times New Roman" w:hAnsi="Times New Roman" w:cs="Times New Roman"/>
          <w:sz w:val="24"/>
          <w:szCs w:val="24"/>
        </w:rPr>
        <w:t xml:space="preserve"> majd a Halászbástyát tekintetté</w:t>
      </w:r>
      <w:r w:rsidR="00CA67CB" w:rsidRPr="002F10DE">
        <w:rPr>
          <w:rFonts w:ascii="Times New Roman" w:hAnsi="Times New Roman" w:cs="Times New Roman"/>
          <w:sz w:val="24"/>
          <w:szCs w:val="24"/>
        </w:rPr>
        <w:t xml:space="preserve">k meg, </w:t>
      </w:r>
      <w:r w:rsidR="00BF464B">
        <w:rPr>
          <w:rFonts w:ascii="Times New Roman" w:hAnsi="Times New Roman" w:cs="Times New Roman"/>
          <w:sz w:val="24"/>
          <w:szCs w:val="24"/>
        </w:rPr>
        <w:t>majd a</w:t>
      </w:r>
      <w:r w:rsidR="00CA67CB" w:rsidRPr="002F10DE">
        <w:rPr>
          <w:rFonts w:ascii="Times New Roman" w:hAnsi="Times New Roman" w:cs="Times New Roman"/>
          <w:color w:val="333333"/>
          <w:sz w:val="24"/>
          <w:szCs w:val="24"/>
          <w:shd w:val="clear" w:color="auto" w:fill="FFFFFF"/>
        </w:rPr>
        <w:t xml:space="preserve"> Hősök terén </w:t>
      </w:r>
      <w:r w:rsidR="00BF464B">
        <w:rPr>
          <w:rFonts w:ascii="Times New Roman" w:hAnsi="Times New Roman" w:cs="Times New Roman"/>
          <w:color w:val="333333"/>
          <w:sz w:val="24"/>
          <w:szCs w:val="24"/>
          <w:shd w:val="clear" w:color="auto" w:fill="FFFFFF"/>
        </w:rPr>
        <w:t>körbejártá</w:t>
      </w:r>
      <w:r w:rsidR="00CA67CB" w:rsidRPr="002F10DE">
        <w:rPr>
          <w:rFonts w:ascii="Times New Roman" w:hAnsi="Times New Roman" w:cs="Times New Roman"/>
          <w:color w:val="333333"/>
          <w:sz w:val="24"/>
          <w:szCs w:val="24"/>
          <w:shd w:val="clear" w:color="auto" w:fill="FFFFFF"/>
        </w:rPr>
        <w:t>k a hét vezér lovas szobrá</w:t>
      </w:r>
      <w:r w:rsidR="00BF464B">
        <w:rPr>
          <w:rFonts w:ascii="Times New Roman" w:hAnsi="Times New Roman" w:cs="Times New Roman"/>
          <w:color w:val="333333"/>
          <w:sz w:val="24"/>
          <w:szCs w:val="24"/>
          <w:shd w:val="clear" w:color="auto" w:fill="FFFFFF"/>
        </w:rPr>
        <w:t>t. Onnan</w:t>
      </w:r>
      <w:r w:rsidR="009B7B03" w:rsidRPr="002F10DE">
        <w:rPr>
          <w:rFonts w:ascii="Times New Roman" w:hAnsi="Times New Roman" w:cs="Times New Roman"/>
          <w:color w:val="333333"/>
          <w:sz w:val="24"/>
          <w:szCs w:val="24"/>
          <w:shd w:val="clear" w:color="auto" w:fill="FFFFFF"/>
        </w:rPr>
        <w:t xml:space="preserve"> a Városligetbe </w:t>
      </w:r>
      <w:r w:rsidR="00BF464B">
        <w:rPr>
          <w:rFonts w:ascii="Times New Roman" w:hAnsi="Times New Roman" w:cs="Times New Roman"/>
          <w:color w:val="333333"/>
          <w:sz w:val="24"/>
          <w:szCs w:val="24"/>
          <w:shd w:val="clear" w:color="auto" w:fill="FFFFFF"/>
        </w:rPr>
        <w:t xml:space="preserve">sétáltak át, s a kirándulást az </w:t>
      </w:r>
      <w:r w:rsidR="009B7B03" w:rsidRPr="002F10DE">
        <w:rPr>
          <w:rFonts w:ascii="Times New Roman" w:hAnsi="Times New Roman" w:cs="Times New Roman"/>
          <w:color w:val="333333"/>
          <w:sz w:val="24"/>
          <w:szCs w:val="24"/>
          <w:shd w:val="clear" w:color="auto" w:fill="FFFFFF"/>
        </w:rPr>
        <w:t>Ötvenh</w:t>
      </w:r>
      <w:r w:rsidR="00BF464B">
        <w:rPr>
          <w:rFonts w:ascii="Times New Roman" w:hAnsi="Times New Roman" w:cs="Times New Roman"/>
          <w:color w:val="333333"/>
          <w:sz w:val="24"/>
          <w:szCs w:val="24"/>
          <w:shd w:val="clear" w:color="auto" w:fill="FFFFFF"/>
        </w:rPr>
        <w:t xml:space="preserve">atosok terén zárták. Este még vártuk a barátainkat </w:t>
      </w:r>
      <w:r w:rsidR="009B7B03" w:rsidRPr="002F10DE">
        <w:rPr>
          <w:rFonts w:ascii="Times New Roman" w:hAnsi="Times New Roman" w:cs="Times New Roman"/>
          <w:color w:val="333333"/>
          <w:sz w:val="24"/>
          <w:szCs w:val="24"/>
          <w:shd w:val="clear" w:color="auto" w:fill="FFFFFF"/>
        </w:rPr>
        <w:t>mézeskalács díszítés</w:t>
      </w:r>
      <w:r w:rsidR="00BF464B">
        <w:rPr>
          <w:rFonts w:ascii="Times New Roman" w:hAnsi="Times New Roman" w:cs="Times New Roman"/>
          <w:color w:val="333333"/>
          <w:sz w:val="24"/>
          <w:szCs w:val="24"/>
          <w:shd w:val="clear" w:color="auto" w:fill="FFFFFF"/>
        </w:rPr>
        <w:t>re.</w:t>
      </w:r>
      <w:r w:rsidR="00832903" w:rsidRPr="00832903">
        <w:rPr>
          <w:rFonts w:ascii="Times New Roman" w:hAnsi="Times New Roman" w:cs="Times New Roman"/>
          <w:noProof/>
          <w:color w:val="333333"/>
          <w:sz w:val="24"/>
          <w:szCs w:val="24"/>
          <w:lang w:eastAsia="hu-HU"/>
        </w:rPr>
        <w:t xml:space="preserve"> </w:t>
      </w:r>
      <w:r w:rsidR="00BF464B">
        <w:rPr>
          <w:rFonts w:ascii="Times New Roman" w:hAnsi="Times New Roman" w:cs="Times New Roman"/>
          <w:color w:val="333333"/>
          <w:sz w:val="24"/>
          <w:szCs w:val="24"/>
          <w:shd w:val="clear" w:color="auto" w:fill="FFFFFF"/>
        </w:rPr>
        <w:t xml:space="preserve"> V</w:t>
      </w:r>
      <w:r w:rsidR="009B7B03" w:rsidRPr="002F10DE">
        <w:rPr>
          <w:rFonts w:ascii="Times New Roman" w:hAnsi="Times New Roman" w:cs="Times New Roman"/>
          <w:color w:val="333333"/>
          <w:sz w:val="24"/>
          <w:szCs w:val="24"/>
          <w:shd w:val="clear" w:color="auto" w:fill="FFFFFF"/>
        </w:rPr>
        <w:t xml:space="preserve">árosunkban lakik Márti néni, a népművészet nagymestere, aki csodálatos mézeskalácsokat díszít, és nagyon finoman készíti el azokat. Most megmutatta nekünk és az erdélyi diákoknak is, hogy mi a technikája a </w:t>
      </w:r>
      <w:r w:rsidR="00BF464B">
        <w:rPr>
          <w:rFonts w:ascii="Times New Roman" w:hAnsi="Times New Roman" w:cs="Times New Roman"/>
          <w:color w:val="333333"/>
          <w:sz w:val="24"/>
          <w:szCs w:val="24"/>
          <w:shd w:val="clear" w:color="auto" w:fill="FFFFFF"/>
        </w:rPr>
        <w:t xml:space="preserve">szép vonalhúzásnak. A díszítő anyagot </w:t>
      </w:r>
      <w:r w:rsidR="009B7B03" w:rsidRPr="002F10DE">
        <w:rPr>
          <w:rFonts w:ascii="Times New Roman" w:hAnsi="Times New Roman" w:cs="Times New Roman"/>
          <w:color w:val="333333"/>
          <w:sz w:val="24"/>
          <w:szCs w:val="24"/>
          <w:shd w:val="clear" w:color="auto" w:fill="FFFFFF"/>
        </w:rPr>
        <w:t>tojásfehérjéből és porcukorból kevert</w:t>
      </w:r>
      <w:r w:rsidR="00BF464B">
        <w:rPr>
          <w:rFonts w:ascii="Times New Roman" w:hAnsi="Times New Roman" w:cs="Times New Roman"/>
          <w:color w:val="333333"/>
          <w:sz w:val="24"/>
          <w:szCs w:val="24"/>
          <w:shd w:val="clear" w:color="auto" w:fill="FFFFFF"/>
        </w:rPr>
        <w:t>e</w:t>
      </w:r>
      <w:r w:rsidR="009B7B03" w:rsidRPr="002F10DE">
        <w:rPr>
          <w:rFonts w:ascii="Times New Roman" w:hAnsi="Times New Roman" w:cs="Times New Roman"/>
          <w:color w:val="333333"/>
          <w:sz w:val="24"/>
          <w:szCs w:val="24"/>
          <w:shd w:val="clear" w:color="auto" w:fill="FFFFFF"/>
        </w:rPr>
        <w:t xml:space="preserve"> ki számunkra. Mindenki díszített egy-egy mézeskalácsot,</w:t>
      </w:r>
      <w:bookmarkStart w:id="0" w:name="_GoBack"/>
      <w:bookmarkEnd w:id="0"/>
      <w:r w:rsidR="009B7B03" w:rsidRPr="002F10DE">
        <w:rPr>
          <w:rFonts w:ascii="Times New Roman" w:hAnsi="Times New Roman" w:cs="Times New Roman"/>
          <w:color w:val="333333"/>
          <w:sz w:val="24"/>
          <w:szCs w:val="24"/>
          <w:shd w:val="clear" w:color="auto" w:fill="FFFFFF"/>
        </w:rPr>
        <w:t xml:space="preserve"> majd körbeálltuk Márti nénit, akivel a hagyományainkról és a nemzeti értékeinkről beszélgettünk. </w:t>
      </w:r>
    </w:p>
    <w:p w:rsidR="00AA7C59" w:rsidRDefault="00AA7C59" w:rsidP="002F10DE">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Szerda</w:t>
      </w:r>
    </w:p>
    <w:p w:rsidR="00293633" w:rsidRDefault="00613A4F" w:rsidP="002F10DE">
      <w:pPr>
        <w:spacing w:line="360" w:lineRule="auto"/>
        <w:jc w:val="both"/>
        <w:rPr>
          <w:rFonts w:ascii="Times New Roman" w:hAnsi="Times New Roman" w:cs="Times New Roman"/>
          <w:sz w:val="24"/>
          <w:szCs w:val="24"/>
        </w:rPr>
      </w:pPr>
      <w:r>
        <w:rPr>
          <w:rFonts w:ascii="Times New Roman" w:hAnsi="Times New Roman" w:cs="Times New Roman"/>
          <w:noProof/>
          <w:color w:val="333333"/>
          <w:sz w:val="24"/>
          <w:szCs w:val="24"/>
          <w:lang w:eastAsia="hu-HU"/>
        </w:rPr>
        <w:drawing>
          <wp:anchor distT="0" distB="0" distL="114300" distR="114300" simplePos="0" relativeHeight="251669504" behindDoc="0" locked="0" layoutInCell="1" allowOverlap="1">
            <wp:simplePos x="0" y="0"/>
            <wp:positionH relativeFrom="column">
              <wp:posOffset>11430</wp:posOffset>
            </wp:positionH>
            <wp:positionV relativeFrom="paragraph">
              <wp:posOffset>51435</wp:posOffset>
            </wp:positionV>
            <wp:extent cx="2983230" cy="1989455"/>
            <wp:effectExtent l="19050" t="0" r="7620" b="0"/>
            <wp:wrapThrough wrapText="bothSides">
              <wp:wrapPolygon edited="0">
                <wp:start x="-138" y="0"/>
                <wp:lineTo x="-138" y="21304"/>
                <wp:lineTo x="21655" y="21304"/>
                <wp:lineTo x="21655" y="0"/>
                <wp:lineTo x="-138" y="0"/>
              </wp:wrapPolygon>
            </wp:wrapThrough>
            <wp:docPr id="80" name="Kép 7" descr="D:\ISKOLÁS\Pályázatok\Fotóalbum\Utazás 2\BGA-13-HA-03-353-Moricz szobor koszoruz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KOLÁS\Pályázatok\Fotóalbum\Utazás 2\BGA-13-HA-03-353-Moricz szobor koszoruzasa.jpg"/>
                    <pic:cNvPicPr>
                      <a:picLocks noChangeAspect="1" noChangeArrowheads="1"/>
                    </pic:cNvPicPr>
                  </pic:nvPicPr>
                  <pic:blipFill>
                    <a:blip r:embed="rId12" cstate="print"/>
                    <a:srcRect/>
                    <a:stretch>
                      <a:fillRect/>
                    </a:stretch>
                  </pic:blipFill>
                  <pic:spPr bwMode="auto">
                    <a:xfrm>
                      <a:off x="0" y="0"/>
                      <a:ext cx="2983230" cy="1989455"/>
                    </a:xfrm>
                    <a:prstGeom prst="rect">
                      <a:avLst/>
                    </a:prstGeom>
                    <a:noFill/>
                    <a:ln w="9525">
                      <a:noFill/>
                      <a:miter lim="800000"/>
                      <a:headEnd/>
                      <a:tailEnd/>
                    </a:ln>
                  </pic:spPr>
                </pic:pic>
              </a:graphicData>
            </a:graphic>
          </wp:anchor>
        </w:drawing>
      </w:r>
      <w:r w:rsidR="00AA7C59">
        <w:rPr>
          <w:rFonts w:ascii="Times New Roman" w:hAnsi="Times New Roman" w:cs="Times New Roman"/>
          <w:color w:val="333333"/>
          <w:sz w:val="24"/>
          <w:szCs w:val="24"/>
          <w:shd w:val="clear" w:color="auto" w:fill="FFFFFF"/>
        </w:rPr>
        <w:t>R</w:t>
      </w:r>
      <w:r w:rsidR="00BF464B">
        <w:rPr>
          <w:rFonts w:ascii="Times New Roman" w:hAnsi="Times New Roman" w:cs="Times New Roman"/>
          <w:color w:val="333333"/>
          <w:sz w:val="24"/>
          <w:szCs w:val="24"/>
          <w:shd w:val="clear" w:color="auto" w:fill="FFFFFF"/>
        </w:rPr>
        <w:t>eggel összegyűltünk a Móricz szobor előtt, ahol megemlékeztünk iskolánk névadójáról.</w:t>
      </w:r>
      <w:r w:rsidR="009B7B03" w:rsidRPr="002F10DE">
        <w:rPr>
          <w:rFonts w:ascii="Times New Roman" w:hAnsi="Times New Roman" w:cs="Times New Roman"/>
          <w:color w:val="333333"/>
          <w:sz w:val="24"/>
          <w:szCs w:val="24"/>
          <w:shd w:val="clear" w:color="auto" w:fill="FFFFFF"/>
        </w:rPr>
        <w:t xml:space="preserve"> </w:t>
      </w:r>
      <w:r w:rsidR="009B7B03" w:rsidRPr="002F10DE">
        <w:rPr>
          <w:rFonts w:ascii="Times New Roman" w:hAnsi="Times New Roman" w:cs="Times New Roman"/>
          <w:sz w:val="24"/>
          <w:szCs w:val="24"/>
        </w:rPr>
        <w:t>A műsor zárásakén</w:t>
      </w:r>
      <w:r w:rsidR="00BF464B">
        <w:rPr>
          <w:rFonts w:ascii="Times New Roman" w:hAnsi="Times New Roman" w:cs="Times New Roman"/>
          <w:sz w:val="24"/>
          <w:szCs w:val="24"/>
        </w:rPr>
        <w:t xml:space="preserve">t koszorút helyeztünk el </w:t>
      </w:r>
      <w:r w:rsidR="009B7B03" w:rsidRPr="002F10DE">
        <w:rPr>
          <w:rFonts w:ascii="Times New Roman" w:hAnsi="Times New Roman" w:cs="Times New Roman"/>
          <w:sz w:val="24"/>
          <w:szCs w:val="24"/>
        </w:rPr>
        <w:t>mellszobránál.</w:t>
      </w:r>
      <w:r w:rsidR="00BF464B">
        <w:rPr>
          <w:rFonts w:ascii="Times New Roman" w:hAnsi="Times New Roman" w:cs="Times New Roman"/>
          <w:sz w:val="24"/>
          <w:szCs w:val="24"/>
        </w:rPr>
        <w:t xml:space="preserve"> Utána</w:t>
      </w:r>
      <w:r w:rsidR="009B7B03" w:rsidRPr="002F10DE">
        <w:rPr>
          <w:rFonts w:ascii="Times New Roman" w:hAnsi="Times New Roman" w:cs="Times New Roman"/>
          <w:sz w:val="24"/>
          <w:szCs w:val="24"/>
        </w:rPr>
        <w:t xml:space="preserve"> lementünk Ókécskére, ahol megmutattuk nekik a Református templomot, s az előtte található Trianon emlékművet, majd átsétáltunk a Közösségi Házba</w:t>
      </w:r>
      <w:r w:rsidR="00BF464B">
        <w:rPr>
          <w:rFonts w:ascii="Times New Roman" w:hAnsi="Times New Roman" w:cs="Times New Roman"/>
          <w:sz w:val="24"/>
          <w:szCs w:val="24"/>
        </w:rPr>
        <w:t>. A délutáni programunk során fürödtünk és nagyot játszottunk a strandon. Majd este megcsodálhattuk a gyimesiek gála műsorát. A</w:t>
      </w:r>
      <w:r w:rsidR="009B7B03" w:rsidRPr="002F10DE">
        <w:rPr>
          <w:rFonts w:ascii="Times New Roman" w:hAnsi="Times New Roman" w:cs="Times New Roman"/>
          <w:sz w:val="24"/>
          <w:szCs w:val="24"/>
        </w:rPr>
        <w:t>z erdély</w:t>
      </w:r>
      <w:r w:rsidR="00BF464B">
        <w:rPr>
          <w:rFonts w:ascii="Times New Roman" w:hAnsi="Times New Roman" w:cs="Times New Roman"/>
          <w:sz w:val="24"/>
          <w:szCs w:val="24"/>
        </w:rPr>
        <w:t>iek be</w:t>
      </w:r>
      <w:r w:rsidR="00B37827">
        <w:rPr>
          <w:rFonts w:ascii="Times New Roman" w:hAnsi="Times New Roman" w:cs="Times New Roman"/>
          <w:sz w:val="24"/>
          <w:szCs w:val="24"/>
        </w:rPr>
        <w:t>mutattak nekünk néhány</w:t>
      </w:r>
      <w:r w:rsidR="009B7B03" w:rsidRPr="002F10DE">
        <w:rPr>
          <w:rFonts w:ascii="Times New Roman" w:hAnsi="Times New Roman" w:cs="Times New Roman"/>
          <w:sz w:val="24"/>
          <w:szCs w:val="24"/>
        </w:rPr>
        <w:t xml:space="preserve"> moldvai táncot és </w:t>
      </w:r>
      <w:r w:rsidR="00B37827">
        <w:rPr>
          <w:rFonts w:ascii="Times New Roman" w:hAnsi="Times New Roman" w:cs="Times New Roman"/>
          <w:sz w:val="24"/>
          <w:szCs w:val="24"/>
        </w:rPr>
        <w:t xml:space="preserve">a </w:t>
      </w:r>
      <w:r w:rsidR="009B7B03" w:rsidRPr="002F10DE">
        <w:rPr>
          <w:rFonts w:ascii="Times New Roman" w:hAnsi="Times New Roman" w:cs="Times New Roman"/>
          <w:sz w:val="24"/>
          <w:szCs w:val="24"/>
        </w:rPr>
        <w:t xml:space="preserve">népviseletet. Láttuk rajtuk, hogy mennyire élvezték a táncot, </w:t>
      </w:r>
      <w:r w:rsidR="00AA7C59">
        <w:rPr>
          <w:rFonts w:ascii="Times New Roman" w:hAnsi="Times New Roman" w:cs="Times New Roman"/>
          <w:sz w:val="24"/>
          <w:szCs w:val="24"/>
        </w:rPr>
        <w:t xml:space="preserve">s az </w:t>
      </w:r>
      <w:r w:rsidR="009B7B03" w:rsidRPr="002F10DE">
        <w:rPr>
          <w:rFonts w:ascii="Times New Roman" w:hAnsi="Times New Roman" w:cs="Times New Roman"/>
          <w:sz w:val="24"/>
          <w:szCs w:val="24"/>
        </w:rPr>
        <w:t xml:space="preserve">előadásukat még szebbé, varázslatosabbá </w:t>
      </w:r>
      <w:r w:rsidR="00B37827">
        <w:rPr>
          <w:rFonts w:ascii="Times New Roman" w:hAnsi="Times New Roman" w:cs="Times New Roman"/>
          <w:sz w:val="24"/>
          <w:szCs w:val="24"/>
        </w:rPr>
        <w:t>tette lelkesedésük.</w:t>
      </w:r>
      <w:r w:rsidR="00293633" w:rsidRPr="00293633">
        <w:rPr>
          <w:rFonts w:ascii="Times New Roman" w:hAnsi="Times New Roman" w:cs="Times New Roman"/>
          <w:sz w:val="24"/>
          <w:szCs w:val="24"/>
        </w:rPr>
        <w:t xml:space="preserve"> </w:t>
      </w:r>
    </w:p>
    <w:p w:rsidR="00293633" w:rsidRDefault="00293633" w:rsidP="002F10D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89984" behindDoc="0" locked="0" layoutInCell="1" allowOverlap="1">
            <wp:simplePos x="0" y="0"/>
            <wp:positionH relativeFrom="column">
              <wp:posOffset>-32385</wp:posOffset>
            </wp:positionH>
            <wp:positionV relativeFrom="paragraph">
              <wp:posOffset>-718185</wp:posOffset>
            </wp:positionV>
            <wp:extent cx="2396490" cy="1513840"/>
            <wp:effectExtent l="19050" t="0" r="3810" b="0"/>
            <wp:wrapThrough wrapText="bothSides">
              <wp:wrapPolygon edited="0">
                <wp:start x="-172" y="0"/>
                <wp:lineTo x="-172" y="21201"/>
                <wp:lineTo x="21634" y="21201"/>
                <wp:lineTo x="21634" y="0"/>
                <wp:lineTo x="-172" y="0"/>
              </wp:wrapPolygon>
            </wp:wrapThrough>
            <wp:docPr id="12" name="Kép 1" descr="D:\ISKOLÁS\Pályázatok\Fotóalbum\Utazás 2\BGA-13-HA-03-353-tiszakecske-galamuso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OLÁS\Pályázatok\Fotóalbum\Utazás 2\BGA-13-HA-03-353-tiszakecske-galamusor6.jpg"/>
                    <pic:cNvPicPr>
                      <a:picLocks noChangeAspect="1" noChangeArrowheads="1"/>
                    </pic:cNvPicPr>
                  </pic:nvPicPr>
                  <pic:blipFill>
                    <a:blip r:embed="rId13" cstate="print"/>
                    <a:srcRect r="8028" b="22329"/>
                    <a:stretch>
                      <a:fillRect/>
                    </a:stretch>
                  </pic:blipFill>
                  <pic:spPr bwMode="auto">
                    <a:xfrm>
                      <a:off x="0" y="0"/>
                      <a:ext cx="2396490" cy="1513840"/>
                    </a:xfrm>
                    <a:prstGeom prst="rect">
                      <a:avLst/>
                    </a:prstGeom>
                    <a:noFill/>
                    <a:ln w="9525">
                      <a:noFill/>
                      <a:miter lim="800000"/>
                      <a:headEnd/>
                      <a:tailEnd/>
                    </a:ln>
                  </pic:spPr>
                </pic:pic>
              </a:graphicData>
            </a:graphic>
          </wp:anchor>
        </w:drawing>
      </w:r>
      <w:r w:rsidR="009B7B03" w:rsidRPr="002F10DE">
        <w:rPr>
          <w:rFonts w:ascii="Times New Roman" w:hAnsi="Times New Roman" w:cs="Times New Roman"/>
          <w:sz w:val="24"/>
          <w:szCs w:val="24"/>
        </w:rPr>
        <w:t>Csütörtök</w:t>
      </w:r>
    </w:p>
    <w:p w:rsidR="009B7B03" w:rsidRPr="002F10DE" w:rsidRDefault="00613A4F" w:rsidP="002F10D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67456" behindDoc="0" locked="0" layoutInCell="1" allowOverlap="1">
            <wp:simplePos x="0" y="0"/>
            <wp:positionH relativeFrom="column">
              <wp:posOffset>494030</wp:posOffset>
            </wp:positionH>
            <wp:positionV relativeFrom="paragraph">
              <wp:posOffset>274955</wp:posOffset>
            </wp:positionV>
            <wp:extent cx="2749550" cy="1858010"/>
            <wp:effectExtent l="19050" t="0" r="0" b="0"/>
            <wp:wrapThrough wrapText="bothSides">
              <wp:wrapPolygon edited="0">
                <wp:start x="-150" y="0"/>
                <wp:lineTo x="-150" y="21482"/>
                <wp:lineTo x="21550" y="21482"/>
                <wp:lineTo x="21550" y="0"/>
                <wp:lineTo x="-150" y="0"/>
              </wp:wrapPolygon>
            </wp:wrapThrough>
            <wp:docPr id="67" name="Kép 20" descr="D:\ISKOLÁS\Pályázatok\Fotóalbum\Utazás 2\BGA-13-HA-03-353-Tiszakecske - bucsuest - tanc enek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KOLÁS\Pályázatok\Fotóalbum\Utazás 2\BGA-13-HA-03-353-Tiszakecske - bucsuest - tanc enekkel.jpg"/>
                    <pic:cNvPicPr>
                      <a:picLocks noChangeAspect="1" noChangeArrowheads="1"/>
                    </pic:cNvPicPr>
                  </pic:nvPicPr>
                  <pic:blipFill>
                    <a:blip r:embed="rId14" cstate="print"/>
                    <a:srcRect t="9796"/>
                    <a:stretch>
                      <a:fillRect/>
                    </a:stretch>
                  </pic:blipFill>
                  <pic:spPr bwMode="auto">
                    <a:xfrm>
                      <a:off x="0" y="0"/>
                      <a:ext cx="2749550" cy="1858010"/>
                    </a:xfrm>
                    <a:prstGeom prst="rect">
                      <a:avLst/>
                    </a:prstGeom>
                    <a:noFill/>
                    <a:ln w="9525">
                      <a:noFill/>
                      <a:miter lim="800000"/>
                      <a:headEnd/>
                      <a:tailEnd/>
                    </a:ln>
                  </pic:spPr>
                </pic:pic>
              </a:graphicData>
            </a:graphic>
          </wp:anchor>
        </w:drawing>
      </w:r>
      <w:r w:rsidR="00AA7C59">
        <w:rPr>
          <w:rFonts w:ascii="Times New Roman" w:hAnsi="Times New Roman" w:cs="Times New Roman"/>
          <w:sz w:val="24"/>
          <w:szCs w:val="24"/>
        </w:rPr>
        <w:t>A</w:t>
      </w:r>
      <w:r w:rsidR="009B7B03" w:rsidRPr="002F10DE">
        <w:rPr>
          <w:rFonts w:ascii="Times New Roman" w:hAnsi="Times New Roman" w:cs="Times New Roman"/>
          <w:sz w:val="24"/>
          <w:szCs w:val="24"/>
        </w:rPr>
        <w:t xml:space="preserve"> délelőtt </w:t>
      </w:r>
      <w:proofErr w:type="gramStart"/>
      <w:r w:rsidR="009B7B03" w:rsidRPr="002F10DE">
        <w:rPr>
          <w:rFonts w:ascii="Times New Roman" w:hAnsi="Times New Roman" w:cs="Times New Roman"/>
          <w:sz w:val="24"/>
          <w:szCs w:val="24"/>
        </w:rPr>
        <w:t>folyamán</w:t>
      </w:r>
      <w:proofErr w:type="gramEnd"/>
      <w:r w:rsidR="009B7B03" w:rsidRPr="002F10DE">
        <w:rPr>
          <w:rFonts w:ascii="Times New Roman" w:hAnsi="Times New Roman" w:cs="Times New Roman"/>
          <w:sz w:val="24"/>
          <w:szCs w:val="24"/>
        </w:rPr>
        <w:t xml:space="preserve"> az iskola udvarán sepregettünk és gereblyéztünk.</w:t>
      </w:r>
      <w:r w:rsidR="00B37827">
        <w:rPr>
          <w:rFonts w:ascii="Times New Roman" w:hAnsi="Times New Roman" w:cs="Times New Roman"/>
          <w:sz w:val="24"/>
          <w:szCs w:val="24"/>
        </w:rPr>
        <w:t xml:space="preserve"> A barátságfát is ekkor ültettük el. </w:t>
      </w:r>
      <w:r w:rsidR="009B7B03" w:rsidRPr="002F10DE">
        <w:rPr>
          <w:rFonts w:ascii="Times New Roman" w:hAnsi="Times New Roman" w:cs="Times New Roman"/>
          <w:sz w:val="24"/>
          <w:szCs w:val="24"/>
        </w:rPr>
        <w:t>A búcsúestre este 7 órára mentünk vissza</w:t>
      </w:r>
      <w:r w:rsidR="00B37827">
        <w:rPr>
          <w:rFonts w:ascii="Times New Roman" w:hAnsi="Times New Roman" w:cs="Times New Roman"/>
          <w:sz w:val="24"/>
          <w:szCs w:val="24"/>
        </w:rPr>
        <w:t xml:space="preserve">. </w:t>
      </w:r>
      <w:r w:rsidR="009B7B03" w:rsidRPr="002F10DE">
        <w:rPr>
          <w:rFonts w:ascii="Times New Roman" w:hAnsi="Times New Roman" w:cs="Times New Roman"/>
          <w:sz w:val="24"/>
          <w:szCs w:val="24"/>
        </w:rPr>
        <w:t>A polgármester urat és a gimnáziumi tanári kart is meghívtuk erre az eseményre. Nagy örömünkre szolgált, hogy milyen sokan eljöttek</w:t>
      </w:r>
      <w:r w:rsidR="00B37827">
        <w:rPr>
          <w:rFonts w:ascii="Times New Roman" w:hAnsi="Times New Roman" w:cs="Times New Roman"/>
          <w:sz w:val="24"/>
          <w:szCs w:val="24"/>
        </w:rPr>
        <w:t xml:space="preserve"> közülük</w:t>
      </w:r>
      <w:r w:rsidR="009B7B03" w:rsidRPr="002F10DE">
        <w:rPr>
          <w:rFonts w:ascii="Times New Roman" w:hAnsi="Times New Roman" w:cs="Times New Roman"/>
          <w:sz w:val="24"/>
          <w:szCs w:val="24"/>
        </w:rPr>
        <w:t>.</w:t>
      </w:r>
      <w:r w:rsidR="00B37827">
        <w:rPr>
          <w:rFonts w:ascii="Times New Roman" w:hAnsi="Times New Roman" w:cs="Times New Roman"/>
          <w:sz w:val="24"/>
          <w:szCs w:val="24"/>
        </w:rPr>
        <w:t xml:space="preserve"> nagyszerűen éreztük magunkat, csak azt sajnáltuk, hogy ilyen hamar elszaladt ez az egy hét.</w:t>
      </w:r>
      <w:r w:rsidR="009B7B03" w:rsidRPr="002F10DE">
        <w:rPr>
          <w:rFonts w:ascii="Times New Roman" w:hAnsi="Times New Roman" w:cs="Times New Roman"/>
          <w:sz w:val="24"/>
          <w:szCs w:val="24"/>
        </w:rPr>
        <w:t xml:space="preserve"> </w:t>
      </w:r>
    </w:p>
    <w:p w:rsidR="00AA7C59" w:rsidRDefault="009B7B03" w:rsidP="00AA7C59">
      <w:pPr>
        <w:spacing w:line="360" w:lineRule="auto"/>
        <w:jc w:val="both"/>
        <w:rPr>
          <w:rFonts w:ascii="Times New Roman" w:hAnsi="Times New Roman" w:cs="Times New Roman"/>
          <w:sz w:val="24"/>
          <w:szCs w:val="24"/>
        </w:rPr>
      </w:pPr>
      <w:r w:rsidRPr="002F10DE">
        <w:rPr>
          <w:rFonts w:ascii="Times New Roman" w:hAnsi="Times New Roman" w:cs="Times New Roman"/>
          <w:sz w:val="24"/>
          <w:szCs w:val="24"/>
        </w:rPr>
        <w:lastRenderedPageBreak/>
        <w:t>Péntek</w:t>
      </w:r>
    </w:p>
    <w:p w:rsidR="009B7B03" w:rsidRPr="002F10DE" w:rsidRDefault="00613A4F" w:rsidP="00AA7C5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63360" behindDoc="0" locked="0" layoutInCell="1" allowOverlap="1">
            <wp:simplePos x="0" y="0"/>
            <wp:positionH relativeFrom="column">
              <wp:posOffset>18415</wp:posOffset>
            </wp:positionH>
            <wp:positionV relativeFrom="paragraph">
              <wp:posOffset>45720</wp:posOffset>
            </wp:positionV>
            <wp:extent cx="3221355" cy="2416175"/>
            <wp:effectExtent l="19050" t="0" r="0" b="0"/>
            <wp:wrapThrough wrapText="bothSides">
              <wp:wrapPolygon edited="0">
                <wp:start x="-128" y="0"/>
                <wp:lineTo x="-128" y="21458"/>
                <wp:lineTo x="21587" y="21458"/>
                <wp:lineTo x="21587" y="0"/>
                <wp:lineTo x="-128" y="0"/>
              </wp:wrapPolygon>
            </wp:wrapThrough>
            <wp:docPr id="91" name="Kép 14" descr="D:\ISKOLÁS\Pályázatok\Fotóalbum\Utazás 2\BGA-13-HA-03-353-Opusztaszer - t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KOLÁS\Pályázatok\Fotóalbum\Utazás 2\BGA-13-HA-03-353-Opusztaszer - tanc.jpg"/>
                    <pic:cNvPicPr>
                      <a:picLocks noChangeAspect="1" noChangeArrowheads="1"/>
                    </pic:cNvPicPr>
                  </pic:nvPicPr>
                  <pic:blipFill>
                    <a:blip r:embed="rId15" cstate="print"/>
                    <a:srcRect/>
                    <a:stretch>
                      <a:fillRect/>
                    </a:stretch>
                  </pic:blipFill>
                  <pic:spPr bwMode="auto">
                    <a:xfrm>
                      <a:off x="0" y="0"/>
                      <a:ext cx="3221355" cy="2416175"/>
                    </a:xfrm>
                    <a:prstGeom prst="rect">
                      <a:avLst/>
                    </a:prstGeom>
                    <a:noFill/>
                    <a:ln w="9525">
                      <a:noFill/>
                      <a:miter lim="800000"/>
                      <a:headEnd/>
                      <a:tailEnd/>
                    </a:ln>
                  </pic:spPr>
                </pic:pic>
              </a:graphicData>
            </a:graphic>
          </wp:anchor>
        </w:drawing>
      </w:r>
      <w:r w:rsidR="00AA7C59">
        <w:rPr>
          <w:rFonts w:ascii="Times New Roman" w:hAnsi="Times New Roman" w:cs="Times New Roman"/>
          <w:sz w:val="24"/>
          <w:szCs w:val="24"/>
        </w:rPr>
        <w:t xml:space="preserve">A </w:t>
      </w:r>
      <w:r w:rsidR="009B7B03" w:rsidRPr="002F10DE">
        <w:rPr>
          <w:rFonts w:ascii="Times New Roman" w:hAnsi="Times New Roman" w:cs="Times New Roman"/>
          <w:sz w:val="24"/>
          <w:szCs w:val="24"/>
        </w:rPr>
        <w:t xml:space="preserve">gyimesfelsőlokról származó Ópusztaszeren élő plébános, Antal Imre önzetlen támogatásával juthattak be a diákok a nemzeti emlékparkunkba, </w:t>
      </w:r>
      <w:r w:rsidR="00B37827">
        <w:rPr>
          <w:rFonts w:ascii="Times New Roman" w:hAnsi="Times New Roman" w:cs="Times New Roman"/>
          <w:sz w:val="24"/>
          <w:szCs w:val="24"/>
        </w:rPr>
        <w:t xml:space="preserve">ott </w:t>
      </w:r>
      <w:r w:rsidR="009B7B03" w:rsidRPr="002F10DE">
        <w:rPr>
          <w:rFonts w:ascii="Times New Roman" w:hAnsi="Times New Roman" w:cs="Times New Roman"/>
          <w:sz w:val="24"/>
          <w:szCs w:val="24"/>
        </w:rPr>
        <w:t>a skanzen után megcsodálhattuk a Feszty körképet</w:t>
      </w:r>
      <w:r w:rsidR="00686ADD" w:rsidRPr="002F10DE">
        <w:rPr>
          <w:rFonts w:ascii="Times New Roman" w:hAnsi="Times New Roman" w:cs="Times New Roman"/>
          <w:sz w:val="24"/>
          <w:szCs w:val="24"/>
        </w:rPr>
        <w:t>, ahol a helyi idegenvezető lelkes támogatásával</w:t>
      </w:r>
      <w:r w:rsidR="00AA7C59">
        <w:rPr>
          <w:rFonts w:ascii="Times New Roman" w:hAnsi="Times New Roman" w:cs="Times New Roman"/>
          <w:sz w:val="24"/>
          <w:szCs w:val="24"/>
        </w:rPr>
        <w:t xml:space="preserve"> -</w:t>
      </w:r>
      <w:r w:rsidR="009B7B03" w:rsidRPr="002F10DE">
        <w:rPr>
          <w:rFonts w:ascii="Times New Roman" w:hAnsi="Times New Roman" w:cs="Times New Roman"/>
          <w:sz w:val="24"/>
          <w:szCs w:val="24"/>
        </w:rPr>
        <w:t xml:space="preserve"> szokásunkhoz híven</w:t>
      </w:r>
      <w:r w:rsidR="00AA7C59">
        <w:rPr>
          <w:rFonts w:ascii="Times New Roman" w:hAnsi="Times New Roman" w:cs="Times New Roman"/>
          <w:sz w:val="24"/>
          <w:szCs w:val="24"/>
        </w:rPr>
        <w:t xml:space="preserve"> -</w:t>
      </w:r>
      <w:r w:rsidR="009B7B03" w:rsidRPr="002F10DE">
        <w:rPr>
          <w:rFonts w:ascii="Times New Roman" w:hAnsi="Times New Roman" w:cs="Times New Roman"/>
          <w:sz w:val="24"/>
          <w:szCs w:val="24"/>
        </w:rPr>
        <w:t xml:space="preserve"> a kiállítás közepén lévő dobogón még utoljára együtt énekeltünk </w:t>
      </w:r>
      <w:r w:rsidR="00B37827">
        <w:rPr>
          <w:rFonts w:ascii="Times New Roman" w:hAnsi="Times New Roman" w:cs="Times New Roman"/>
          <w:sz w:val="24"/>
          <w:szCs w:val="24"/>
        </w:rPr>
        <w:t>barátainkkal</w:t>
      </w:r>
      <w:r w:rsidR="009B7B03" w:rsidRPr="002F10DE">
        <w:rPr>
          <w:rFonts w:ascii="Times New Roman" w:hAnsi="Times New Roman" w:cs="Times New Roman"/>
          <w:sz w:val="24"/>
          <w:szCs w:val="24"/>
        </w:rPr>
        <w:t xml:space="preserve"> néhány népdalt. </w:t>
      </w:r>
      <w:r w:rsidR="00B37827">
        <w:rPr>
          <w:rFonts w:ascii="Times New Roman" w:hAnsi="Times New Roman" w:cs="Times New Roman"/>
          <w:sz w:val="24"/>
          <w:szCs w:val="24"/>
        </w:rPr>
        <w:t xml:space="preserve">Majd búcsúzásként egy közös körtáncot jártunk a nemzeti emlékpark bejáratánál. </w:t>
      </w:r>
      <w:r w:rsidR="009B7B03" w:rsidRPr="002F10DE">
        <w:rPr>
          <w:rFonts w:ascii="Times New Roman" w:hAnsi="Times New Roman" w:cs="Times New Roman"/>
          <w:sz w:val="24"/>
          <w:szCs w:val="24"/>
        </w:rPr>
        <w:t>Vannak,</w:t>
      </w:r>
      <w:r w:rsidR="00686ADD" w:rsidRPr="002F10DE">
        <w:rPr>
          <w:rFonts w:ascii="Times New Roman" w:hAnsi="Times New Roman" w:cs="Times New Roman"/>
          <w:sz w:val="24"/>
          <w:szCs w:val="24"/>
        </w:rPr>
        <w:t xml:space="preserve"> akik számára</w:t>
      </w:r>
      <w:r w:rsidR="009B7B03" w:rsidRPr="002F10DE">
        <w:rPr>
          <w:rFonts w:ascii="Times New Roman" w:hAnsi="Times New Roman" w:cs="Times New Roman"/>
          <w:sz w:val="24"/>
          <w:szCs w:val="24"/>
        </w:rPr>
        <w:t xml:space="preserve"> egy életre szóló barátságnak a kezdetét indította el</w:t>
      </w:r>
      <w:r w:rsidR="00B37827">
        <w:rPr>
          <w:rFonts w:ascii="Times New Roman" w:hAnsi="Times New Roman" w:cs="Times New Roman"/>
          <w:sz w:val="24"/>
          <w:szCs w:val="24"/>
        </w:rPr>
        <w:t xml:space="preserve"> ez a találkozás</w:t>
      </w:r>
      <w:r w:rsidR="009B7B03" w:rsidRPr="002F10DE">
        <w:rPr>
          <w:rFonts w:ascii="Times New Roman" w:hAnsi="Times New Roman" w:cs="Times New Roman"/>
          <w:sz w:val="24"/>
          <w:szCs w:val="24"/>
        </w:rPr>
        <w:t>, vannak, akik egy nagyon szép és eseménydús hetet tudhatnak a hátuk mögött. Egy biztos, mi ezzel a lehetőséggel csak nyertünk, ugyanis most bebizonyítottuk, hogy nem a távolságok és határok döntik el a barátságok kialakulását, mert mi ezt határtalanul hoztuk be az életünkbe.</w:t>
      </w:r>
      <w:r w:rsidR="00686ADD" w:rsidRPr="002F10DE">
        <w:rPr>
          <w:rFonts w:ascii="Times New Roman" w:hAnsi="Times New Roman" w:cs="Times New Roman"/>
          <w:sz w:val="24"/>
          <w:szCs w:val="24"/>
        </w:rPr>
        <w:t xml:space="preserve"> </w:t>
      </w:r>
    </w:p>
    <w:p w:rsidR="00293633" w:rsidRDefault="00293633" w:rsidP="00C77D80">
      <w:pPr>
        <w:spacing w:line="360" w:lineRule="auto"/>
        <w:jc w:val="right"/>
        <w:rPr>
          <w:rFonts w:ascii="Times New Roman" w:hAnsi="Times New Roman" w:cs="Times New Roman"/>
          <w:sz w:val="24"/>
          <w:szCs w:val="24"/>
        </w:rPr>
      </w:pPr>
      <w:r>
        <w:rPr>
          <w:rFonts w:ascii="Times New Roman" w:hAnsi="Times New Roman" w:cs="Times New Roman"/>
          <w:noProof/>
          <w:sz w:val="24"/>
          <w:szCs w:val="24"/>
          <w:lang w:eastAsia="hu-HU"/>
        </w:rPr>
        <w:drawing>
          <wp:anchor distT="0" distB="0" distL="114300" distR="114300" simplePos="0" relativeHeight="251665408" behindDoc="0" locked="0" layoutInCell="1" allowOverlap="1">
            <wp:simplePos x="0" y="0"/>
            <wp:positionH relativeFrom="column">
              <wp:posOffset>18415</wp:posOffset>
            </wp:positionH>
            <wp:positionV relativeFrom="paragraph">
              <wp:posOffset>36195</wp:posOffset>
            </wp:positionV>
            <wp:extent cx="5723255" cy="3181985"/>
            <wp:effectExtent l="19050" t="0" r="0" b="0"/>
            <wp:wrapThrough wrapText="bothSides">
              <wp:wrapPolygon edited="0">
                <wp:start x="-72" y="0"/>
                <wp:lineTo x="-72" y="21466"/>
                <wp:lineTo x="21569" y="21466"/>
                <wp:lineTo x="21569" y="0"/>
                <wp:lineTo x="-72" y="0"/>
              </wp:wrapPolygon>
            </wp:wrapThrough>
            <wp:docPr id="90" name="Kép 13" descr="D:\ISKOLÁS\Pályázatok\Fotóalbum\Utazás 2\BGA-13-HA-03-353-Tiszakecske - buc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KOLÁS\Pályázatok\Fotóalbum\Utazás 2\BGA-13-HA-03-353-Tiszakecske - bucsu.jpg"/>
                    <pic:cNvPicPr>
                      <a:picLocks noChangeAspect="1" noChangeArrowheads="1"/>
                    </pic:cNvPicPr>
                  </pic:nvPicPr>
                  <pic:blipFill>
                    <a:blip r:embed="rId16" cstate="print"/>
                    <a:srcRect b="25955"/>
                    <a:stretch>
                      <a:fillRect/>
                    </a:stretch>
                  </pic:blipFill>
                  <pic:spPr bwMode="auto">
                    <a:xfrm>
                      <a:off x="0" y="0"/>
                      <a:ext cx="5723255" cy="3181985"/>
                    </a:xfrm>
                    <a:prstGeom prst="rect">
                      <a:avLst/>
                    </a:prstGeom>
                    <a:noFill/>
                    <a:ln w="9525">
                      <a:noFill/>
                      <a:miter lim="800000"/>
                      <a:headEnd/>
                      <a:tailEnd/>
                    </a:ln>
                  </pic:spPr>
                </pic:pic>
              </a:graphicData>
            </a:graphic>
          </wp:anchor>
        </w:drawing>
      </w:r>
      <w:r w:rsidR="00C77D80">
        <w:rPr>
          <w:rFonts w:ascii="Times New Roman" w:hAnsi="Times New Roman" w:cs="Times New Roman"/>
          <w:sz w:val="24"/>
          <w:szCs w:val="24"/>
        </w:rPr>
        <w:t>12.</w:t>
      </w:r>
      <w:proofErr w:type="gramStart"/>
      <w:r w:rsidR="00C77D80">
        <w:rPr>
          <w:rFonts w:ascii="Times New Roman" w:hAnsi="Times New Roman" w:cs="Times New Roman"/>
          <w:sz w:val="24"/>
          <w:szCs w:val="24"/>
        </w:rPr>
        <w:t>A</w:t>
      </w:r>
      <w:proofErr w:type="gramEnd"/>
    </w:p>
    <w:p w:rsidR="009B7B03" w:rsidRPr="002F10DE" w:rsidRDefault="009B7B03" w:rsidP="002F10DE">
      <w:pPr>
        <w:spacing w:line="360" w:lineRule="auto"/>
        <w:jc w:val="both"/>
        <w:rPr>
          <w:rFonts w:ascii="Times New Roman" w:hAnsi="Times New Roman" w:cs="Times New Roman"/>
          <w:sz w:val="24"/>
          <w:szCs w:val="24"/>
        </w:rPr>
      </w:pPr>
    </w:p>
    <w:sectPr w:rsidR="009B7B03" w:rsidRPr="002F10DE" w:rsidSect="00DC0FB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783758"/>
    <w:rsid w:val="00293633"/>
    <w:rsid w:val="002F10DE"/>
    <w:rsid w:val="00613A4F"/>
    <w:rsid w:val="00686ADD"/>
    <w:rsid w:val="00783758"/>
    <w:rsid w:val="00832903"/>
    <w:rsid w:val="00970BBE"/>
    <w:rsid w:val="009B7B03"/>
    <w:rsid w:val="00AA7C59"/>
    <w:rsid w:val="00B37827"/>
    <w:rsid w:val="00BF464B"/>
    <w:rsid w:val="00C51217"/>
    <w:rsid w:val="00C77D80"/>
    <w:rsid w:val="00CA67CB"/>
    <w:rsid w:val="00DC0FB1"/>
    <w:rsid w:val="00FF0C85"/>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C0FB1"/>
  </w:style>
  <w:style w:type="character" w:default="1" w:styleId="Bekezdsalapbettpusa">
    <w:name w:val="Default Paragraph Font"/>
    <w:uiPriority w:val="1"/>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293633"/>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936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5</Pages>
  <Words>690</Words>
  <Characters>4767</Characters>
  <Application>Microsoft Office Word</Application>
  <DocSecurity>0</DocSecurity>
  <Lines>39</Lines>
  <Paragraphs>10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Móricz Zsigmond Oktatási Intézmény</dc:creator>
  <cp:keywords/>
  <dc:description/>
  <cp:lastModifiedBy>Móricz Zsigmond Oktatási Intézmény</cp:lastModifiedBy>
  <cp:revision>3</cp:revision>
  <dcterms:created xsi:type="dcterms:W3CDTF">2014-06-02T18:49:00Z</dcterms:created>
  <dcterms:modified xsi:type="dcterms:W3CDTF">2014-06-02T18:50:00Z</dcterms:modified>
</cp:coreProperties>
</file>